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4DFE" w14:textId="38BEB658" w:rsidR="00E57174" w:rsidRPr="00811928" w:rsidRDefault="00E57174">
      <w:pPr>
        <w:rPr>
          <w:b/>
          <w:bCs/>
        </w:rPr>
      </w:pPr>
      <w:r w:rsidRPr="00811928">
        <w:rPr>
          <w:rFonts w:hint="eastAsia"/>
          <w:b/>
          <w:bCs/>
        </w:rPr>
        <w:t>关于</w:t>
      </w:r>
      <w:r w:rsidRPr="00811928">
        <w:rPr>
          <w:rFonts w:hint="eastAsia"/>
          <w:b/>
          <w:bCs/>
        </w:rPr>
        <w:t>H1 Connect</w:t>
      </w:r>
      <w:r w:rsidRPr="00811928">
        <w:rPr>
          <w:rFonts w:hint="eastAsia"/>
          <w:b/>
          <w:bCs/>
        </w:rPr>
        <w:t>数据库网络访问故障的处理建议</w:t>
      </w:r>
    </w:p>
    <w:p w14:paraId="75A49B46" w14:textId="77777777" w:rsidR="00E57174" w:rsidRDefault="00E57174"/>
    <w:p w14:paraId="7616B4FB" w14:textId="71FD0A1C" w:rsidR="00E57174" w:rsidRDefault="00E57174">
      <w:r>
        <w:rPr>
          <w:rFonts w:hint="eastAsia"/>
        </w:rPr>
        <w:t>由于近期</w:t>
      </w:r>
      <w:r>
        <w:rPr>
          <w:rFonts w:hint="eastAsia"/>
        </w:rPr>
        <w:t>H1 Connect</w:t>
      </w:r>
      <w:r>
        <w:rPr>
          <w:rFonts w:hint="eastAsia"/>
        </w:rPr>
        <w:t>网站更新，由原有的自建检索更新为内嵌谷歌检索，中国大陆地区</w:t>
      </w:r>
      <w:r w:rsidR="00811928">
        <w:rPr>
          <w:rFonts w:hint="eastAsia"/>
        </w:rPr>
        <w:t>因为</w:t>
      </w:r>
      <w:r>
        <w:rPr>
          <w:rFonts w:hint="eastAsia"/>
        </w:rPr>
        <w:t>网络访问管理原因，无法登录检索整合界面的网址，</w:t>
      </w:r>
      <w:r w:rsidRPr="00E57174">
        <w:t>https://connect.h1.co/search/articles</w:t>
      </w:r>
      <w:r>
        <w:rPr>
          <w:rFonts w:hint="eastAsia"/>
        </w:rPr>
        <w:t>。</w:t>
      </w:r>
    </w:p>
    <w:p w14:paraId="14B0404B" w14:textId="088C157B" w:rsidR="00E57174" w:rsidRDefault="00811928">
      <w:r>
        <w:rPr>
          <w:rFonts w:hint="eastAsia"/>
        </w:rPr>
        <w:t>正常</w:t>
      </w:r>
      <w:r w:rsidR="00FE4730">
        <w:rPr>
          <w:rFonts w:hint="eastAsia"/>
        </w:rPr>
        <w:t>完整加载后的网站截图：</w:t>
      </w:r>
    </w:p>
    <w:p w14:paraId="2229187B" w14:textId="4099647F" w:rsidR="00E57174" w:rsidRDefault="00FE4730">
      <w:r>
        <w:rPr>
          <w:noProof/>
        </w:rPr>
        <w:drawing>
          <wp:inline distT="0" distB="0" distL="0" distR="0" wp14:anchorId="3BE6FD8C" wp14:editId="69924567">
            <wp:extent cx="5943600" cy="3157855"/>
            <wp:effectExtent l="0" t="0" r="0" b="4445"/>
            <wp:docPr id="8743031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64CC9" w14:textId="2F753651" w:rsidR="00E57174" w:rsidRDefault="00FE4730">
      <w:r>
        <w:rPr>
          <w:rFonts w:hint="eastAsia"/>
        </w:rPr>
        <w:t>目前中国大陆地区的访问加载页面</w:t>
      </w:r>
    </w:p>
    <w:p w14:paraId="3D9E7CE3" w14:textId="683B6ACF" w:rsidR="00FE4730" w:rsidRDefault="00FE4730">
      <w:r>
        <w:rPr>
          <w:noProof/>
        </w:rPr>
        <w:drawing>
          <wp:inline distT="0" distB="0" distL="0" distR="0" wp14:anchorId="76796048" wp14:editId="3B3489AB">
            <wp:extent cx="5943600" cy="3157855"/>
            <wp:effectExtent l="0" t="0" r="0" b="4445"/>
            <wp:docPr id="17547201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37ADC" w14:textId="65204280" w:rsidR="00FE4730" w:rsidRDefault="00FE4730" w:rsidP="00FE4730">
      <w:pPr>
        <w:tabs>
          <w:tab w:val="left" w:pos="2472"/>
        </w:tabs>
      </w:pPr>
      <w:r>
        <w:rPr>
          <w:rFonts w:hint="eastAsia"/>
        </w:rPr>
        <w:lastRenderedPageBreak/>
        <w:t>为了解决因为网络原因无法访问</w:t>
      </w:r>
      <w:r w:rsidR="00811928">
        <w:rPr>
          <w:rFonts w:hint="eastAsia"/>
        </w:rPr>
        <w:t>该</w:t>
      </w:r>
      <w:r>
        <w:rPr>
          <w:rFonts w:hint="eastAsia"/>
        </w:rPr>
        <w:t>检索界面，进而访问各篇专家推荐文章和</w:t>
      </w:r>
      <w:r>
        <w:rPr>
          <w:rFonts w:hint="eastAsia"/>
        </w:rPr>
        <w:t>Article Recommendations,</w:t>
      </w:r>
      <w:r>
        <w:rPr>
          <w:rFonts w:hint="eastAsia"/>
        </w:rPr>
        <w:t>现提供临时解决方案如下：</w:t>
      </w:r>
    </w:p>
    <w:p w14:paraId="59F532B7" w14:textId="77777777" w:rsidR="00FE4730" w:rsidRDefault="00FE4730" w:rsidP="00FE4730">
      <w:pPr>
        <w:tabs>
          <w:tab w:val="left" w:pos="2472"/>
        </w:tabs>
      </w:pPr>
    </w:p>
    <w:p w14:paraId="778796BB" w14:textId="049250CA" w:rsidR="00083CA0" w:rsidRDefault="00083CA0" w:rsidP="00083CA0">
      <w:pPr>
        <w:tabs>
          <w:tab w:val="left" w:pos="2472"/>
        </w:tabs>
      </w:pPr>
      <w:r>
        <w:rPr>
          <w:rFonts w:hint="eastAsia"/>
        </w:rPr>
        <w:t>因为</w:t>
      </w:r>
      <w:r>
        <w:rPr>
          <w:rFonts w:hint="eastAsia"/>
        </w:rPr>
        <w:t>H1 Connect</w:t>
      </w:r>
      <w:r>
        <w:rPr>
          <w:rFonts w:hint="eastAsia"/>
        </w:rPr>
        <w:t>专家是对</w:t>
      </w:r>
      <w:r>
        <w:rPr>
          <w:rFonts w:hint="eastAsia"/>
        </w:rPr>
        <w:t>PubMed</w:t>
      </w:r>
      <w:r>
        <w:rPr>
          <w:rFonts w:hint="eastAsia"/>
        </w:rPr>
        <w:t>收录的文章进行的出版后同行评审。通过访问</w:t>
      </w:r>
      <w:r>
        <w:rPr>
          <w:rFonts w:hint="eastAsia"/>
        </w:rPr>
        <w:t>PubMed</w:t>
      </w:r>
      <w:r>
        <w:rPr>
          <w:rFonts w:hint="eastAsia"/>
        </w:rPr>
        <w:t>，使用系统设置里面的</w:t>
      </w:r>
      <w:r>
        <w:rPr>
          <w:rFonts w:hint="eastAsia"/>
        </w:rPr>
        <w:t>Filter</w:t>
      </w:r>
      <w:r>
        <w:rPr>
          <w:rFonts w:hint="eastAsia"/>
        </w:rPr>
        <w:t>功能，筛选出</w:t>
      </w:r>
      <w:r>
        <w:rPr>
          <w:rFonts w:hint="eastAsia"/>
        </w:rPr>
        <w:t>H1 Connect</w:t>
      </w:r>
      <w:r>
        <w:rPr>
          <w:rFonts w:hint="eastAsia"/>
        </w:rPr>
        <w:t>，这样每次检索</w:t>
      </w:r>
      <w:r>
        <w:rPr>
          <w:rFonts w:hint="eastAsia"/>
        </w:rPr>
        <w:t>PubMed</w:t>
      </w:r>
      <w:r>
        <w:rPr>
          <w:rFonts w:hint="eastAsia"/>
        </w:rPr>
        <w:t>的时候，左侧的检索统计中均可以显示</w:t>
      </w:r>
      <w:r>
        <w:rPr>
          <w:rFonts w:hint="eastAsia"/>
        </w:rPr>
        <w:t>H1 Connect</w:t>
      </w:r>
      <w:r>
        <w:rPr>
          <w:rFonts w:hint="eastAsia"/>
        </w:rPr>
        <w:t>（</w:t>
      </w:r>
      <w:r>
        <w:rPr>
          <w:rFonts w:hint="eastAsia"/>
        </w:rPr>
        <w:t xml:space="preserve"> Fopinions</w:t>
      </w:r>
      <w:r>
        <w:rPr>
          <w:rFonts w:hint="eastAsia"/>
        </w:rPr>
        <w:t>，原名称</w:t>
      </w:r>
      <w:r>
        <w:rPr>
          <w:rFonts w:hint="eastAsia"/>
        </w:rPr>
        <w:t>Faculty Opinions</w:t>
      </w:r>
      <w:r>
        <w:rPr>
          <w:rFonts w:hint="eastAsia"/>
        </w:rPr>
        <w:t>）的文章和数量</w:t>
      </w:r>
    </w:p>
    <w:p w14:paraId="5FD8B961" w14:textId="77777777" w:rsidR="00083CA0" w:rsidRDefault="00083CA0" w:rsidP="00083CA0">
      <w:pPr>
        <w:tabs>
          <w:tab w:val="left" w:pos="2472"/>
        </w:tabs>
      </w:pPr>
      <w:r w:rsidRPr="00083CA0">
        <w:rPr>
          <w:noProof/>
        </w:rPr>
        <w:drawing>
          <wp:inline distT="0" distB="0" distL="0" distR="0" wp14:anchorId="46D57C80" wp14:editId="573F7DDE">
            <wp:extent cx="5943600" cy="4008120"/>
            <wp:effectExtent l="0" t="0" r="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6" t="20542" r="22500" b="1"/>
                    <a:stretch/>
                  </pic:blipFill>
                  <pic:spPr>
                    <a:xfrm>
                      <a:off x="0" y="0"/>
                      <a:ext cx="5943600" cy="400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3BB3A" w14:textId="77777777" w:rsidR="00083CA0" w:rsidRDefault="00083CA0" w:rsidP="00083CA0">
      <w:pPr>
        <w:tabs>
          <w:tab w:val="left" w:pos="2472"/>
        </w:tabs>
      </w:pPr>
    </w:p>
    <w:p w14:paraId="3C620949" w14:textId="77777777" w:rsidR="00BD329B" w:rsidRDefault="00FE4730" w:rsidP="00083CA0">
      <w:pPr>
        <w:tabs>
          <w:tab w:val="left" w:pos="2472"/>
        </w:tabs>
      </w:pPr>
      <w:r>
        <w:tab/>
      </w:r>
      <w:r>
        <w:rPr>
          <w:rFonts w:hint="eastAsia"/>
        </w:rPr>
        <w:t xml:space="preserve"> </w:t>
      </w:r>
    </w:p>
    <w:p w14:paraId="216D9CF1" w14:textId="5AF05CB3" w:rsidR="00BD329B" w:rsidRDefault="00BD329B" w:rsidP="00083CA0">
      <w:pPr>
        <w:tabs>
          <w:tab w:val="left" w:pos="2472"/>
        </w:tabs>
      </w:pPr>
      <w:r>
        <w:rPr>
          <w:rFonts w:hint="eastAsia"/>
        </w:rPr>
        <w:t>在</w:t>
      </w:r>
      <w:r>
        <w:rPr>
          <w:rFonts w:hint="eastAsia"/>
        </w:rPr>
        <w:t>PubMed</w:t>
      </w:r>
      <w:r>
        <w:rPr>
          <w:rFonts w:hint="eastAsia"/>
        </w:rPr>
        <w:t>使用</w:t>
      </w:r>
      <w:r>
        <w:rPr>
          <w:rFonts w:hint="eastAsia"/>
        </w:rPr>
        <w:t>H1 Connect</w:t>
      </w:r>
      <w:r>
        <w:rPr>
          <w:rFonts w:hint="eastAsia"/>
        </w:rPr>
        <w:t>的步骤如下：</w:t>
      </w:r>
    </w:p>
    <w:p w14:paraId="162497F1" w14:textId="77777777" w:rsidR="00BD329B" w:rsidRPr="00BD329B" w:rsidRDefault="00BD329B" w:rsidP="00BD329B">
      <w:pPr>
        <w:tabs>
          <w:tab w:val="left" w:pos="2472"/>
        </w:tabs>
      </w:pPr>
      <w:r w:rsidRPr="00BD329B">
        <w:t>Registered with PubMed, go to ‘My NCBI’ and follow these steps:</w:t>
      </w:r>
    </w:p>
    <w:p w14:paraId="14E5BC10" w14:textId="77777777" w:rsidR="00BD329B" w:rsidRPr="00BD329B" w:rsidRDefault="00BD329B" w:rsidP="00BD329B">
      <w:pPr>
        <w:numPr>
          <w:ilvl w:val="1"/>
          <w:numId w:val="2"/>
        </w:numPr>
        <w:tabs>
          <w:tab w:val="left" w:pos="2472"/>
        </w:tabs>
      </w:pPr>
      <w:r w:rsidRPr="00BD329B">
        <w:t>Go to Filters, PubMed</w:t>
      </w:r>
    </w:p>
    <w:p w14:paraId="4C6C7E8A" w14:textId="77777777" w:rsidR="00BD329B" w:rsidRPr="00BD329B" w:rsidRDefault="00BD329B" w:rsidP="00BD329B">
      <w:pPr>
        <w:numPr>
          <w:ilvl w:val="1"/>
          <w:numId w:val="2"/>
        </w:numPr>
        <w:tabs>
          <w:tab w:val="left" w:pos="2472"/>
        </w:tabs>
      </w:pPr>
      <w:r w:rsidRPr="00BD329B">
        <w:t>Click Manage Filters</w:t>
      </w:r>
    </w:p>
    <w:p w14:paraId="793F4DF8" w14:textId="77777777" w:rsidR="00BD329B" w:rsidRPr="00BD329B" w:rsidRDefault="00BD329B" w:rsidP="00BD329B">
      <w:pPr>
        <w:numPr>
          <w:ilvl w:val="1"/>
          <w:numId w:val="2"/>
        </w:numPr>
        <w:tabs>
          <w:tab w:val="left" w:pos="2472"/>
        </w:tabs>
      </w:pPr>
      <w:r w:rsidRPr="00BD329B">
        <w:t xml:space="preserve"> Under Browse/Search for PubMed Filters, click LinkOut</w:t>
      </w:r>
    </w:p>
    <w:p w14:paraId="0C9F1B22" w14:textId="77777777" w:rsidR="00BD329B" w:rsidRPr="00BD329B" w:rsidRDefault="00BD329B" w:rsidP="00BD329B">
      <w:pPr>
        <w:numPr>
          <w:ilvl w:val="1"/>
          <w:numId w:val="2"/>
        </w:numPr>
        <w:tabs>
          <w:tab w:val="left" w:pos="2472"/>
        </w:tabs>
      </w:pPr>
      <w:r w:rsidRPr="00BD329B">
        <w:t>Search for</w:t>
      </w:r>
      <w:r w:rsidRPr="00BD329B">
        <w:rPr>
          <w:rFonts w:hint="eastAsia"/>
        </w:rPr>
        <w:t xml:space="preserve"> </w:t>
      </w:r>
      <w:r w:rsidRPr="00BD329B">
        <w:rPr>
          <w:rFonts w:hint="eastAsia"/>
        </w:rPr>
        <w:t>”</w:t>
      </w:r>
      <w:r w:rsidRPr="00BD329B">
        <w:rPr>
          <w:rFonts w:hint="eastAsia"/>
        </w:rPr>
        <w:t>H1 Connect</w:t>
      </w:r>
      <w:r w:rsidRPr="00BD329B">
        <w:rPr>
          <w:rFonts w:hint="eastAsia"/>
        </w:rPr>
        <w:t>“</w:t>
      </w:r>
      <w:r w:rsidRPr="00BD329B">
        <w:rPr>
          <w:rFonts w:hint="eastAsia"/>
        </w:rPr>
        <w:t xml:space="preserve"> </w:t>
      </w:r>
      <w:r w:rsidRPr="00BD329B">
        <w:rPr>
          <w:rFonts w:hint="eastAsia"/>
        </w:rPr>
        <w:t>或者</w:t>
      </w:r>
      <w:r w:rsidRPr="00BD329B">
        <w:rPr>
          <w:rFonts w:hint="eastAsia"/>
        </w:rPr>
        <w:t xml:space="preserve"> </w:t>
      </w:r>
      <w:r w:rsidRPr="00BD329B">
        <w:rPr>
          <w:rFonts w:hint="eastAsia"/>
        </w:rPr>
        <w:t>”</w:t>
      </w:r>
      <w:r w:rsidRPr="00BD329B">
        <w:t>Fopinions</w:t>
      </w:r>
      <w:r w:rsidRPr="00BD329B">
        <w:rPr>
          <w:rFonts w:hint="eastAsia"/>
        </w:rPr>
        <w:t>“</w:t>
      </w:r>
    </w:p>
    <w:p w14:paraId="4EE09A87" w14:textId="77777777" w:rsidR="00BD329B" w:rsidRDefault="00BD329B" w:rsidP="00BD329B">
      <w:pPr>
        <w:numPr>
          <w:ilvl w:val="1"/>
          <w:numId w:val="2"/>
        </w:numPr>
        <w:tabs>
          <w:tab w:val="left" w:pos="2472"/>
        </w:tabs>
      </w:pPr>
      <w:r w:rsidRPr="00BD329B">
        <w:t>Click Filter and Link Icon</w:t>
      </w:r>
    </w:p>
    <w:p w14:paraId="28D5AAD2" w14:textId="5DED1C57" w:rsidR="00BD329B" w:rsidRDefault="00BD329B" w:rsidP="00BD329B">
      <w:pPr>
        <w:tabs>
          <w:tab w:val="left" w:pos="2472"/>
        </w:tabs>
        <w:ind w:left="1440"/>
      </w:pPr>
      <w:r>
        <w:rPr>
          <w:rFonts w:hint="eastAsia"/>
        </w:rPr>
        <w:lastRenderedPageBreak/>
        <w:t>第一步</w:t>
      </w:r>
      <w:r w:rsidR="00B44A74">
        <w:rPr>
          <w:rFonts w:hint="eastAsia"/>
        </w:rPr>
        <w:t>，</w:t>
      </w:r>
      <w:r>
        <w:rPr>
          <w:rFonts w:hint="eastAsia"/>
        </w:rPr>
        <w:t>注册</w:t>
      </w:r>
      <w:r>
        <w:rPr>
          <w:rFonts w:hint="eastAsia"/>
        </w:rPr>
        <w:t>PubMed</w:t>
      </w:r>
      <w:r>
        <w:rPr>
          <w:rFonts w:hint="eastAsia"/>
        </w:rPr>
        <w:t>的</w:t>
      </w:r>
      <w:r>
        <w:rPr>
          <w:rFonts w:hint="eastAsia"/>
        </w:rPr>
        <w:t>MyN</w:t>
      </w:r>
      <w:r w:rsidR="00350BF7">
        <w:rPr>
          <w:rFonts w:hint="eastAsia"/>
        </w:rPr>
        <w:t>C</w:t>
      </w:r>
      <w:r>
        <w:rPr>
          <w:rFonts w:hint="eastAsia"/>
        </w:rPr>
        <w:t>BI</w:t>
      </w:r>
      <w:r>
        <w:rPr>
          <w:rFonts w:hint="eastAsia"/>
        </w:rPr>
        <w:t>账号，建议</w:t>
      </w:r>
      <w:r w:rsidR="00350BF7">
        <w:rPr>
          <w:rFonts w:hint="eastAsia"/>
        </w:rPr>
        <w:t>注册</w:t>
      </w:r>
      <w:r w:rsidR="00350BF7">
        <w:rPr>
          <w:rFonts w:hint="eastAsia"/>
        </w:rPr>
        <w:t>MSN</w:t>
      </w:r>
      <w:r w:rsidR="00350BF7">
        <w:rPr>
          <w:rFonts w:hint="eastAsia"/>
        </w:rPr>
        <w:t>或</w:t>
      </w:r>
      <w:r w:rsidR="00350BF7">
        <w:rPr>
          <w:rFonts w:hint="eastAsia"/>
        </w:rPr>
        <w:t>HOTMAIL</w:t>
      </w:r>
      <w:r w:rsidR="00350BF7">
        <w:rPr>
          <w:rFonts w:hint="eastAsia"/>
        </w:rPr>
        <w:t>邮箱进行注册</w:t>
      </w:r>
      <w:r w:rsidR="00350BF7">
        <w:rPr>
          <w:rFonts w:hint="eastAsia"/>
        </w:rPr>
        <w:t>MyNCBI</w:t>
      </w:r>
    </w:p>
    <w:p w14:paraId="2F1637A1" w14:textId="79E84006" w:rsidR="00BD329B" w:rsidRDefault="00350BF7" w:rsidP="00BD329B">
      <w:pPr>
        <w:tabs>
          <w:tab w:val="left" w:pos="2472"/>
        </w:tabs>
        <w:ind w:left="1440"/>
      </w:pPr>
      <w:r>
        <w:rPr>
          <w:rFonts w:hint="eastAsia"/>
        </w:rPr>
        <w:t>第二</w:t>
      </w:r>
      <w:r w:rsidR="00B44A74">
        <w:rPr>
          <w:rFonts w:hint="eastAsia"/>
        </w:rPr>
        <w:t>步，登录</w:t>
      </w:r>
      <w:r w:rsidR="00B44A74">
        <w:rPr>
          <w:rFonts w:hint="eastAsia"/>
        </w:rPr>
        <w:t>PubMed</w:t>
      </w:r>
      <w:r w:rsidR="00B44A74">
        <w:rPr>
          <w:rFonts w:hint="eastAsia"/>
        </w:rPr>
        <w:t>账户，</w:t>
      </w:r>
      <w:r>
        <w:rPr>
          <w:rFonts w:hint="eastAsia"/>
        </w:rPr>
        <w:t>在系统设置中</w:t>
      </w:r>
      <w:r w:rsidR="00B44A74">
        <w:rPr>
          <w:rFonts w:hint="eastAsia"/>
        </w:rPr>
        <w:t>筛选并设置</w:t>
      </w:r>
      <w:r w:rsidR="00B44A74">
        <w:rPr>
          <w:rFonts w:hint="eastAsia"/>
        </w:rPr>
        <w:t>H1 Connect</w:t>
      </w:r>
      <w:r w:rsidR="00B44A74">
        <w:rPr>
          <w:rFonts w:hint="eastAsia"/>
        </w:rPr>
        <w:t>，</w:t>
      </w:r>
      <w:r w:rsidR="00B44A74">
        <w:rPr>
          <w:rFonts w:hint="eastAsia"/>
        </w:rPr>
        <w:t xml:space="preserve"> Fopinions</w:t>
      </w:r>
      <w:r w:rsidR="00B44A74">
        <w:rPr>
          <w:rFonts w:hint="eastAsia"/>
        </w:rPr>
        <w:t>为过滤器。</w:t>
      </w:r>
    </w:p>
    <w:p w14:paraId="4B7F4F47" w14:textId="71F81D10" w:rsidR="00B44A74" w:rsidRDefault="00B44A74" w:rsidP="00BD329B">
      <w:pPr>
        <w:tabs>
          <w:tab w:val="left" w:pos="2472"/>
        </w:tabs>
        <w:ind w:left="1440"/>
      </w:pPr>
      <w:r w:rsidRPr="00B44A74">
        <w:rPr>
          <w:noProof/>
        </w:rPr>
        <w:drawing>
          <wp:inline distT="0" distB="0" distL="0" distR="0" wp14:anchorId="567FD337" wp14:editId="3C6D53B4">
            <wp:extent cx="5943600" cy="5017135"/>
            <wp:effectExtent l="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23692" r="38907"/>
                    <a:stretch/>
                  </pic:blipFill>
                  <pic:spPr>
                    <a:xfrm>
                      <a:off x="0" y="0"/>
                      <a:ext cx="5943600" cy="501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A69A3" w14:textId="736512B6" w:rsidR="00B44A74" w:rsidRDefault="00B44A74" w:rsidP="00BD329B">
      <w:pPr>
        <w:tabs>
          <w:tab w:val="left" w:pos="2472"/>
        </w:tabs>
        <w:ind w:left="1440"/>
      </w:pPr>
      <w:r w:rsidRPr="00B44A74">
        <w:rPr>
          <w:noProof/>
        </w:rPr>
        <w:lastRenderedPageBreak/>
        <w:drawing>
          <wp:inline distT="0" distB="0" distL="0" distR="0" wp14:anchorId="078BCA54" wp14:editId="282C9CD3">
            <wp:extent cx="5943600" cy="4090035"/>
            <wp:effectExtent l="0" t="0" r="0" b="5715"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8A7CDB2C-FB8D-3119-A248-0AEDC6F2F2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8A7CDB2C-FB8D-3119-A248-0AEDC6F2F2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5F650" w14:textId="4297A890" w:rsidR="00B44A74" w:rsidRDefault="00B44A74" w:rsidP="00BD329B">
      <w:pPr>
        <w:tabs>
          <w:tab w:val="left" w:pos="2472"/>
        </w:tabs>
        <w:ind w:left="1440"/>
      </w:pPr>
      <w:r>
        <w:rPr>
          <w:rFonts w:hint="eastAsia"/>
        </w:rPr>
        <w:t>第三步，使用</w:t>
      </w:r>
      <w:r>
        <w:rPr>
          <w:rFonts w:hint="eastAsia"/>
        </w:rPr>
        <w:t>PubMed</w:t>
      </w:r>
      <w:r>
        <w:rPr>
          <w:rFonts w:hint="eastAsia"/>
        </w:rPr>
        <w:t>检索，查看过滤出的专家推荐文章，点击单篇文章中的</w:t>
      </w:r>
      <w:r>
        <w:rPr>
          <w:rFonts w:hint="eastAsia"/>
        </w:rPr>
        <w:t>H1 Connect</w:t>
      </w:r>
      <w:r>
        <w:rPr>
          <w:rFonts w:hint="eastAsia"/>
        </w:rPr>
        <w:t>链接，登录</w:t>
      </w:r>
      <w:r>
        <w:rPr>
          <w:rFonts w:hint="eastAsia"/>
        </w:rPr>
        <w:t>H1 Connect</w:t>
      </w:r>
      <w:r>
        <w:rPr>
          <w:rFonts w:hint="eastAsia"/>
        </w:rPr>
        <w:t>网站进行查看相关专家推荐和评论。</w:t>
      </w:r>
    </w:p>
    <w:p w14:paraId="0B21DF8B" w14:textId="48B79F18" w:rsidR="00B44A74" w:rsidRDefault="00B44A74" w:rsidP="00BD329B">
      <w:pPr>
        <w:tabs>
          <w:tab w:val="left" w:pos="2472"/>
        </w:tabs>
        <w:ind w:left="1440"/>
      </w:pPr>
      <w:r w:rsidRPr="00B44A74">
        <w:rPr>
          <w:noProof/>
        </w:rPr>
        <w:drawing>
          <wp:inline distT="0" distB="0" distL="0" distR="0" wp14:anchorId="475F46CB" wp14:editId="6D21D618">
            <wp:extent cx="5082540" cy="3505649"/>
            <wp:effectExtent l="0" t="0" r="381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23368A0A-CA6A-DA42-9D45-C69271BB87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23368A0A-CA6A-DA42-9D45-C69271BB87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7857" cy="350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2837F" w14:textId="7EFC3AE0" w:rsidR="00B44A74" w:rsidRDefault="00811928" w:rsidP="00BD329B">
      <w:pPr>
        <w:tabs>
          <w:tab w:val="left" w:pos="2472"/>
        </w:tabs>
        <w:ind w:left="1440"/>
      </w:pPr>
      <w:r>
        <w:rPr>
          <w:rFonts w:hint="eastAsia"/>
        </w:rPr>
        <w:lastRenderedPageBreak/>
        <w:t>第四步，</w:t>
      </w:r>
      <w:r w:rsidR="00B44A74">
        <w:rPr>
          <w:rFonts w:hint="eastAsia"/>
        </w:rPr>
        <w:t>跳转后的</w:t>
      </w:r>
      <w:r w:rsidR="00B44A74">
        <w:rPr>
          <w:rFonts w:hint="eastAsia"/>
        </w:rPr>
        <w:t>H1 Connect</w:t>
      </w:r>
      <w:r w:rsidR="00B44A74">
        <w:rPr>
          <w:rFonts w:hint="eastAsia"/>
        </w:rPr>
        <w:t>网站页面。其中</w:t>
      </w:r>
      <w:r w:rsidR="00B44A74">
        <w:rPr>
          <w:rFonts w:hint="eastAsia"/>
        </w:rPr>
        <w:t>H1 Connect</w:t>
      </w:r>
      <w:r w:rsidR="00B44A74">
        <w:rPr>
          <w:rFonts w:hint="eastAsia"/>
        </w:rPr>
        <w:t>网站首次使用注册个人账户，</w:t>
      </w:r>
      <w:r>
        <w:rPr>
          <w:rFonts w:hint="eastAsia"/>
        </w:rPr>
        <w:t>可以</w:t>
      </w:r>
      <w:r w:rsidR="006134F0">
        <w:rPr>
          <w:rFonts w:hint="eastAsia"/>
        </w:rPr>
        <w:t>参见</w:t>
      </w:r>
      <w:r w:rsidR="00B44A74">
        <w:rPr>
          <w:rFonts w:hint="eastAsia"/>
        </w:rPr>
        <w:t>单独的账户注册说明。</w:t>
      </w:r>
    </w:p>
    <w:p w14:paraId="6938712A" w14:textId="77777777" w:rsidR="00811928" w:rsidRDefault="00811928" w:rsidP="00BD329B">
      <w:pPr>
        <w:tabs>
          <w:tab w:val="left" w:pos="2472"/>
        </w:tabs>
        <w:ind w:left="1440"/>
      </w:pPr>
    </w:p>
    <w:p w14:paraId="47B790E7" w14:textId="5F65EAD9" w:rsidR="00B44A74" w:rsidRDefault="00811928" w:rsidP="00BD329B">
      <w:pPr>
        <w:tabs>
          <w:tab w:val="left" w:pos="2472"/>
        </w:tabs>
        <w:ind w:left="1440"/>
      </w:pPr>
      <w:r>
        <w:rPr>
          <w:noProof/>
        </w:rPr>
        <w:drawing>
          <wp:inline distT="0" distB="0" distL="0" distR="0" wp14:anchorId="63D4E447" wp14:editId="7C4E83FC">
            <wp:extent cx="4914900" cy="3254021"/>
            <wp:effectExtent l="0" t="0" r="0" b="3810"/>
            <wp:docPr id="193962545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209" cy="325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04C44" w14:textId="77777777" w:rsidR="00BD329B" w:rsidRDefault="00BD329B" w:rsidP="00BD329B">
      <w:pPr>
        <w:tabs>
          <w:tab w:val="left" w:pos="2472"/>
        </w:tabs>
        <w:ind w:left="1440"/>
      </w:pPr>
    </w:p>
    <w:p w14:paraId="4B8D0181" w14:textId="77777777" w:rsidR="00BD329B" w:rsidRPr="00BD329B" w:rsidRDefault="00BD329B" w:rsidP="00BD329B">
      <w:pPr>
        <w:tabs>
          <w:tab w:val="left" w:pos="2472"/>
        </w:tabs>
        <w:ind w:left="1440"/>
      </w:pPr>
    </w:p>
    <w:p w14:paraId="5D86EE81" w14:textId="77777777" w:rsidR="00BD329B" w:rsidRPr="00FE4730" w:rsidRDefault="00BD329B" w:rsidP="00083CA0">
      <w:pPr>
        <w:tabs>
          <w:tab w:val="left" w:pos="2472"/>
        </w:tabs>
      </w:pPr>
    </w:p>
    <w:sectPr w:rsidR="00BD329B" w:rsidRPr="00FE47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90B6B"/>
    <w:multiLevelType w:val="hybridMultilevel"/>
    <w:tmpl w:val="5D12D6C6"/>
    <w:lvl w:ilvl="0" w:tplc="E4901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F65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588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0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690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D2DE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C40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6FB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E067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DE4C89"/>
    <w:multiLevelType w:val="hybridMultilevel"/>
    <w:tmpl w:val="A4D8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74"/>
    <w:rsid w:val="00083CA0"/>
    <w:rsid w:val="00350BF7"/>
    <w:rsid w:val="006134F0"/>
    <w:rsid w:val="00811928"/>
    <w:rsid w:val="00835539"/>
    <w:rsid w:val="00B44A74"/>
    <w:rsid w:val="00BD329B"/>
    <w:rsid w:val="00E57174"/>
    <w:rsid w:val="00FE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7ABD7"/>
  <w15:chartTrackingRefBased/>
  <w15:docId w15:val="{5ABD9E5F-5C74-4CB7-94AF-5A0A4A5B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2536">
          <w:marLeft w:val="9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9295">
          <w:marLeft w:val="9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407">
          <w:marLeft w:val="9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148">
          <w:marLeft w:val="128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481">
          <w:marLeft w:val="9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B7C86-76E8-4B84-A9D4-955F68F9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272</Words>
  <Characters>643</Characters>
  <Application>Microsoft Office Word</Application>
  <DocSecurity>0</DocSecurity>
  <Lines>128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HJ</dc:creator>
  <cp:keywords/>
  <dc:description/>
  <cp:lastModifiedBy>wangxiaochan</cp:lastModifiedBy>
  <cp:revision>2</cp:revision>
  <dcterms:created xsi:type="dcterms:W3CDTF">2024-10-10T08:36:00Z</dcterms:created>
  <dcterms:modified xsi:type="dcterms:W3CDTF">2024-10-17T02:31:00Z</dcterms:modified>
</cp:coreProperties>
</file>